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F118A9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492</w:t>
      </w:r>
      <w:r w:rsidR="0050443D">
        <w:rPr>
          <w:b/>
          <w:sz w:val="28"/>
          <w:szCs w:val="28"/>
        </w:rPr>
        <w:t xml:space="preserve"> – MAY1</w:t>
      </w:r>
      <w:r w:rsidR="001469CC"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2A08DD">
        <w:rPr>
          <w:b/>
          <w:sz w:val="28"/>
          <w:szCs w:val="28"/>
        </w:rPr>
        <w:t>1</w:t>
      </w:r>
      <w:r w:rsidR="00F118A9">
        <w:rPr>
          <w:b/>
          <w:sz w:val="28"/>
          <w:szCs w:val="28"/>
        </w:rPr>
        <w:t xml:space="preserve"> </w:t>
      </w:r>
    </w:p>
    <w:p w:rsidR="00075B27" w:rsidRDefault="00F118A9">
      <w:r>
        <w:rPr>
          <w:b/>
        </w:rPr>
        <w:t>1/16</w:t>
      </w:r>
      <w:r w:rsidR="00C163D8">
        <w:rPr>
          <w:b/>
        </w:rPr>
        <w:t>-</w:t>
      </w:r>
      <w:r>
        <w:rPr>
          <w:b/>
        </w:rPr>
        <w:t>1/23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0767C6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0767C6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D91D36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2A08DD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118A9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747F9">
              <w:rPr>
                <w:b/>
              </w:rPr>
              <w:t>.</w:t>
            </w:r>
            <w:r>
              <w:rPr>
                <w:b/>
              </w:rPr>
              <w:t>2</w:t>
            </w:r>
            <w:r w:rsidR="004747F9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118A9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118A9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D33E9C">
              <w:rPr>
                <w:b/>
              </w:rPr>
              <w:t>.75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8D5F51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8D5F51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8D5F51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8D5F51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C850FB">
              <w:rPr>
                <w:b/>
              </w:rPr>
              <w:t>.5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8D5F51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B17E9" w:rsidP="00F118A9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5F51">
              <w:rPr>
                <w:b/>
              </w:rPr>
              <w:t>7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8D5F51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8D5F51" w:rsidP="00A9119A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34</w:t>
            </w:r>
            <w:r w:rsidR="00593A19">
              <w:rPr>
                <w:b/>
                <w:highlight w:val="white"/>
              </w:rPr>
              <w:t>.5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12531F" w:rsidRPr="00C7754B" w:rsidRDefault="0050443D" w:rsidP="0029389E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7C0E10" w:rsidRDefault="00F118A9" w:rsidP="00A26EAB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Received parts for the Big Quad that we had ordered over winter break and attempted to assemble, realized that 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>we were missing minor components needed to successfully assemble and test the new quad.</w:t>
      </w:r>
    </w:p>
    <w:p w:rsidR="00E06315" w:rsidRPr="00A26EAB" w:rsidRDefault="00E06315" w:rsidP="00A26EAB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Started PID parameter testing where able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D33E9C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>/Firmware</w:t>
      </w:r>
    </w:p>
    <w:p w:rsidR="009E18DB" w:rsidRDefault="00F118A9" w:rsidP="00F118A9">
      <w:pPr>
        <w:numPr>
          <w:ilvl w:val="0"/>
          <w:numId w:val="17"/>
        </w:numPr>
        <w:spacing w:line="240" w:lineRule="auto"/>
        <w:ind w:left="1440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Continued troubleshooting of firmware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8A9" w:rsidRPr="00F118A9" w:rsidRDefault="00F118A9" w:rsidP="00F118A9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Times New Roman" w:hAnsi="Times New Roman" w:cs="Times New Roman"/>
        </w:rPr>
      </w:pPr>
      <w:r w:rsidRPr="00F118A9">
        <w:rPr>
          <w:rFonts w:ascii="Times New Roman" w:hAnsi="Times New Roman" w:cs="Times New Roman"/>
        </w:rPr>
        <w:t xml:space="preserve">Rewriting the ESP8266 library so that it is comparable to the </w:t>
      </w:r>
      <w:proofErr w:type="spellStart"/>
      <w:r w:rsidRPr="00F118A9">
        <w:rPr>
          <w:rFonts w:ascii="Times New Roman" w:hAnsi="Times New Roman" w:cs="Times New Roman"/>
        </w:rPr>
        <w:t>udp</w:t>
      </w:r>
      <w:proofErr w:type="spellEnd"/>
      <w:r w:rsidRPr="00F118A9">
        <w:rPr>
          <w:rFonts w:ascii="Times New Roman" w:hAnsi="Times New Roman" w:cs="Times New Roman"/>
        </w:rPr>
        <w:t xml:space="preserve"> communication that we would like to use.</w:t>
      </w:r>
    </w:p>
    <w:p w:rsidR="00075B27" w:rsidRDefault="0050443D">
      <w:pPr>
        <w:rPr>
          <w:b/>
          <w:sz w:val="23"/>
          <w:szCs w:val="23"/>
        </w:rPr>
      </w:pPr>
      <w:r>
        <w:rPr>
          <w:b/>
          <w:sz w:val="23"/>
          <w:szCs w:val="23"/>
        </w:rPr>
        <w:t>Pending Issues</w:t>
      </w:r>
    </w:p>
    <w:p w:rsidR="009E18DB" w:rsidRDefault="009E18DB">
      <w:bookmarkStart w:id="0" w:name="_GoBack"/>
      <w:bookmarkEnd w:id="0"/>
    </w:p>
    <w:p w:rsidR="00075B27" w:rsidRPr="009E18DB" w:rsidRDefault="00E1522E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>Waiting on part orders from the part shop to finalize the assembly of the new big quad</w:t>
      </w:r>
    </w:p>
    <w:p w:rsidR="009E18DB" w:rsidRDefault="009E18DB" w:rsidP="009E18DB">
      <w:pPr>
        <w:ind w:left="720"/>
        <w:contextualSpacing/>
      </w:pPr>
    </w:p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 xml:space="preserve">continue documentation of processes that our team has developed while waiting for remain quad parts to arrive. Assist Ben and Jake as much as possible. </w:t>
      </w:r>
    </w:p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06315">
        <w:rPr>
          <w:rFonts w:ascii="Times New Roman" w:eastAsia="Times New Roman" w:hAnsi="Times New Roman" w:cs="Times New Roman"/>
          <w:sz w:val="24"/>
          <w:szCs w:val="24"/>
        </w:rPr>
        <w:t>Find motor resistance, put quad together when parts arrive, assist software team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 xml:space="preserve">Planning on flashing the new firmware onto a 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F118A9">
        <w:rPr>
          <w:rFonts w:ascii="Times New Roman" w:eastAsia="Times New Roman" w:hAnsi="Times New Roman" w:cs="Times New Roman"/>
          <w:sz w:val="24"/>
          <w:szCs w:val="24"/>
        </w:rPr>
        <w:t xml:space="preserve"> and turn it on and then send it packets from the 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F118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2E4A75">
        <w:rPr>
          <w:rFonts w:ascii="Times New Roman" w:eastAsia="Times New Roman" w:hAnsi="Times New Roman" w:cs="Times New Roman"/>
          <w:sz w:val="24"/>
          <w:szCs w:val="24"/>
        </w:rPr>
        <w:t xml:space="preserve">working on getting </w:t>
      </w:r>
      <w:proofErr w:type="spellStart"/>
      <w:r w:rsidR="002E4A75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2E4A75">
        <w:rPr>
          <w:rFonts w:ascii="Times New Roman" w:eastAsia="Times New Roman" w:hAnsi="Times New Roman" w:cs="Times New Roman"/>
          <w:sz w:val="24"/>
          <w:szCs w:val="24"/>
        </w:rPr>
        <w:t xml:space="preserve"> packets sent with the </w:t>
      </w:r>
      <w:proofErr w:type="spellStart"/>
      <w:r w:rsidR="002E4A75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2E4A75">
        <w:rPr>
          <w:rFonts w:ascii="Times New Roman" w:eastAsia="Times New Roman" w:hAnsi="Times New Roman" w:cs="Times New Roman"/>
          <w:sz w:val="24"/>
          <w:szCs w:val="24"/>
        </w:rPr>
        <w:t xml:space="preserve"> mod and help get a quad copter flying</w:t>
      </w:r>
    </w:p>
    <w:p w:rsidR="002A0DBA" w:rsidRPr="00DB6D70" w:rsidRDefault="00EC710D" w:rsidP="00DB6D70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>assist in assembling the quad and testing it when we are able to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1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B27" w:rsidRDefault="000010FC" w:rsidP="0023742C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 xml:space="preserve">Test the new 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WiFimodule</w:t>
      </w:r>
      <w:proofErr w:type="spellEnd"/>
      <w:r w:rsidR="00F118A9">
        <w:rPr>
          <w:rFonts w:ascii="Times New Roman" w:eastAsia="Times New Roman" w:hAnsi="Times New Roman" w:cs="Times New Roman"/>
          <w:sz w:val="24"/>
          <w:szCs w:val="24"/>
        </w:rPr>
        <w:t xml:space="preserve"> firmware, get a version of the full ground station that works with the 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F118A9"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E1522E" w:rsidRDefault="00E1522E"/>
    <w:p w:rsidR="00E1522E" w:rsidRDefault="00E1522E"/>
    <w:p w:rsidR="00E1522E" w:rsidRDefault="00E1522E"/>
    <w:p w:rsidR="00464605" w:rsidRDefault="00464605"/>
    <w:p w:rsidR="00464605" w:rsidRDefault="00464605"/>
    <w:p w:rsidR="00E1522E" w:rsidRDefault="00E1522E"/>
    <w:p w:rsidR="00464605" w:rsidRDefault="00464605"/>
    <w:p w:rsidR="0050443D" w:rsidRDefault="0050443D"/>
    <w:p w:rsidR="0050443D" w:rsidRDefault="0050443D"/>
    <w:p w:rsidR="00075B27" w:rsidRDefault="00D33E9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Individual </w:t>
      </w:r>
      <w:r w:rsidR="0050443D">
        <w:rPr>
          <w:b/>
          <w:sz w:val="23"/>
          <w:szCs w:val="23"/>
        </w:rPr>
        <w:t>Contributions</w:t>
      </w:r>
    </w:p>
    <w:p w:rsidR="00DA2A9F" w:rsidRDefault="00DA2A9F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526" w:rsidRDefault="00702AB9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 2 h</w:t>
      </w:r>
      <w:r w:rsidR="005B17E9">
        <w:rPr>
          <w:rFonts w:ascii="Times New Roman" w:eastAsia="Times New Roman" w:hAnsi="Times New Roman" w:cs="Times New Roman"/>
          <w:sz w:val="24"/>
          <w:szCs w:val="24"/>
        </w:rPr>
        <w:t>ours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D5F51">
        <w:rPr>
          <w:rFonts w:ascii="Times New Roman" w:eastAsia="Times New Roman" w:hAnsi="Times New Roman" w:cs="Times New Roman"/>
          <w:sz w:val="24"/>
          <w:szCs w:val="24"/>
        </w:rPr>
        <w:t>attempted to put together new quad, realized minor components were missing so compiled a purchase order for the remaining parts necessary.</w:t>
      </w:r>
    </w:p>
    <w:p w:rsidR="00535526" w:rsidRDefault="008D5F51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Wednesday: 2 hours – finished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instructable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that was started over break and researched and ordered a voltage regulator to take voltage from CF down to the level that the ESP chips run at </w:t>
      </w:r>
    </w:p>
    <w:p w:rsidR="00493BEA" w:rsidRPr="00535526" w:rsidRDefault="003D0AF4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</w:t>
      </w:r>
      <w:r w:rsidR="005B17E9">
        <w:rPr>
          <w:rFonts w:ascii="Times New Roman" w:eastAsia="Times New Roman" w:hAnsi="Times New Roman" w:cs="Times New Roman"/>
          <w:sz w:val="24"/>
          <w:szCs w:val="24"/>
        </w:rPr>
        <w:t>1 hour</w:t>
      </w:r>
      <w:r w:rsidR="00D72B0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17E9">
        <w:rPr>
          <w:rFonts w:ascii="Times New Roman" w:eastAsia="Times New Roman" w:hAnsi="Times New Roman" w:cs="Times New Roman"/>
          <w:sz w:val="24"/>
          <w:szCs w:val="24"/>
        </w:rPr>
        <w:t xml:space="preserve">weekly report 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535526" w:rsidRDefault="005502B1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</w:t>
      </w:r>
      <w:r w:rsidR="0029389E">
        <w:rPr>
          <w:rFonts w:ascii="Times New Roman" w:eastAsia="Times New Roman" w:hAnsi="Times New Roman" w:cs="Times New Roman"/>
          <w:sz w:val="24"/>
          <w:szCs w:val="24"/>
        </w:rPr>
        <w:t>y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8D5F5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F51">
        <w:rPr>
          <w:rFonts w:ascii="Times New Roman" w:eastAsia="Times New Roman" w:hAnsi="Times New Roman" w:cs="Times New Roman"/>
          <w:sz w:val="24"/>
          <w:szCs w:val="24"/>
        </w:rPr>
        <w:t xml:space="preserve">Met with Tara and Andy to discuss procedures used in PID </w:t>
      </w:r>
      <w:r w:rsidR="00E06315">
        <w:rPr>
          <w:rFonts w:ascii="Times New Roman" w:eastAsia="Times New Roman" w:hAnsi="Times New Roman" w:cs="Times New Roman"/>
          <w:sz w:val="24"/>
          <w:szCs w:val="24"/>
        </w:rPr>
        <w:t>development</w:t>
      </w:r>
    </w:p>
    <w:p w:rsidR="00D91D36" w:rsidRDefault="00E06315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1</w:t>
      </w:r>
      <w:r w:rsidR="00293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D36">
        <w:rPr>
          <w:rFonts w:ascii="Times New Roman" w:eastAsia="Times New Roman" w:hAnsi="Times New Roman" w:cs="Times New Roman"/>
          <w:sz w:val="24"/>
          <w:szCs w:val="24"/>
        </w:rPr>
        <w:t xml:space="preserve">hours – </w:t>
      </w:r>
      <w:r>
        <w:rPr>
          <w:rFonts w:ascii="Times New Roman" w:eastAsia="Times New Roman" w:hAnsi="Times New Roman" w:cs="Times New Roman"/>
          <w:sz w:val="24"/>
          <w:szCs w:val="24"/>
        </w:rPr>
        <w:t>Reviewed documents on how to measure motor resistance and drag</w:t>
      </w:r>
    </w:p>
    <w:p w:rsidR="0023742C" w:rsidRDefault="00D91D36" w:rsidP="0023742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Thursday: </w:t>
      </w:r>
      <w:r w:rsidR="00E06315">
        <w:rPr>
          <w:rFonts w:ascii="Times New Roman" w:eastAsia="Times New Roman" w:hAnsi="Times New Roman" w:cs="Times New Roman"/>
          <w:sz w:val="24"/>
          <w:szCs w:val="24"/>
        </w:rPr>
        <w:t>1 hour – Talked with Paula from the physics department about meeting for testing moment of inertia.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A84048" w:rsidRDefault="007543AD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>website work</w:t>
      </w:r>
    </w:p>
    <w:p w:rsidR="002A08DD" w:rsidRDefault="002A08DD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Wednesday: 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 xml:space="preserve">2 hours – working with Ben on </w:t>
      </w:r>
      <w:proofErr w:type="spellStart"/>
      <w:r w:rsidR="00E1522E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E1522E">
        <w:rPr>
          <w:rFonts w:ascii="Times New Roman" w:eastAsia="Times New Roman" w:hAnsi="Times New Roman" w:cs="Times New Roman"/>
          <w:sz w:val="24"/>
          <w:szCs w:val="24"/>
        </w:rPr>
        <w:t xml:space="preserve"> communication </w:t>
      </w:r>
    </w:p>
    <w:p w:rsidR="00550FB7" w:rsidRDefault="00550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2B1" w:rsidRDefault="002A08DD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>: 1 hour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firmware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 xml:space="preserve"> troubleshooting</w:t>
      </w:r>
    </w:p>
    <w:p w:rsidR="002E4A75" w:rsidRDefault="00E1522E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2</w:t>
      </w:r>
      <w:r w:rsidR="002E4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4A75">
        <w:rPr>
          <w:rFonts w:ascii="Times New Roman" w:eastAsia="Times New Roman" w:hAnsi="Times New Roman" w:cs="Times New Roman"/>
          <w:sz w:val="24"/>
          <w:szCs w:val="24"/>
        </w:rPr>
        <w:t>hour</w:t>
      </w:r>
      <w:proofErr w:type="gramEnd"/>
      <w:r w:rsidR="002E4A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rewriting Arduino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 library</w:t>
      </w:r>
    </w:p>
    <w:p w:rsidR="002A08DD" w:rsidRPr="00E1522E" w:rsidRDefault="00E1522E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Saturday: 3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rewriting Arduino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 library</w:t>
      </w:r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8DD" w:rsidRDefault="002A08DD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>1 h</w:t>
      </w:r>
      <w:r w:rsidR="008D5F51">
        <w:rPr>
          <w:rFonts w:ascii="Times New Roman" w:eastAsia="Times New Roman" w:hAnsi="Times New Roman" w:cs="Times New Roman"/>
          <w:sz w:val="24"/>
          <w:szCs w:val="24"/>
        </w:rPr>
        <w:t>ou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 xml:space="preserve">Updating the </w:t>
      </w:r>
      <w:proofErr w:type="spellStart"/>
      <w:r w:rsidR="00E1522E">
        <w:rPr>
          <w:rFonts w:ascii="Times New Roman" w:eastAsia="Times New Roman" w:hAnsi="Times New Roman" w:cs="Times New Roman"/>
          <w:sz w:val="24"/>
          <w:szCs w:val="24"/>
        </w:rPr>
        <w:t>Cflie</w:t>
      </w:r>
      <w:proofErr w:type="spellEnd"/>
      <w:r w:rsidR="00E1522E">
        <w:rPr>
          <w:rFonts w:ascii="Times New Roman" w:eastAsia="Times New Roman" w:hAnsi="Times New Roman" w:cs="Times New Roman"/>
          <w:sz w:val="24"/>
          <w:szCs w:val="24"/>
        </w:rPr>
        <w:t xml:space="preserve"> C++ library to send and receive data over </w:t>
      </w:r>
      <w:proofErr w:type="spellStart"/>
      <w:r w:rsidR="00E1522E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E1522E">
        <w:rPr>
          <w:rFonts w:ascii="Times New Roman" w:eastAsia="Times New Roman" w:hAnsi="Times New Roman" w:cs="Times New Roman"/>
          <w:sz w:val="24"/>
          <w:szCs w:val="24"/>
        </w:rPr>
        <w:t xml:space="preserve"> in a way that can be integrated into the </w:t>
      </w:r>
      <w:proofErr w:type="spellStart"/>
      <w:r w:rsidR="00E1522E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</w:p>
    <w:p w:rsidR="00646D40" w:rsidRDefault="008D5F51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Wednesday: 1 hour – Meeting,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 work</w:t>
      </w:r>
    </w:p>
    <w:p w:rsidR="008D5F51" w:rsidRDefault="008D5F51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3.5 hours – writing firmware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modules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made changes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Wi-Fi module to send packets to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2A9F" w:rsidRPr="00CD1499" w:rsidRDefault="00DA2A9F" w:rsidP="00DA2A9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8D5F51" w:rsidRDefault="008D5F51" w:rsidP="008D5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2 hours – studied papers about quad testing</w:t>
      </w:r>
    </w:p>
    <w:p w:rsidR="00464605" w:rsidRPr="00464605" w:rsidRDefault="00464605" w:rsidP="0046460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26B96" w:rsidRDefault="008D5F51" w:rsidP="00C26B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2 hours – studied papers about quad testing</w:t>
      </w:r>
    </w:p>
    <w:p w:rsidR="00AC147D" w:rsidRPr="00AC147D" w:rsidRDefault="00AC147D" w:rsidP="008D5F5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5F51">
        <w:rPr>
          <w:rFonts w:ascii="Times New Roman" w:eastAsia="Times New Roman" w:hAnsi="Times New Roman" w:cs="Times New Roman"/>
          <w:sz w:val="24"/>
          <w:szCs w:val="24"/>
        </w:rPr>
        <w:t>Saturday: 1 hour: searched more info about the parts we 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B27" w:rsidRDefault="00C26B96" w:rsidP="002A08DD">
      <w:pPr>
        <w:rPr>
          <w:rFonts w:ascii="Times New Roman" w:eastAsia="Times New Roman" w:hAnsi="Times New Roman" w:cs="Times New Roman"/>
          <w:sz w:val="24"/>
          <w:szCs w:val="24"/>
        </w:rPr>
      </w:pPr>
      <w:r w:rsidRPr="002A08DD">
        <w:rPr>
          <w:rFonts w:ascii="Times New Roman" w:eastAsia="Times New Roman" w:hAnsi="Times New Roman" w:cs="Times New Roman"/>
          <w:sz w:val="24"/>
          <w:szCs w:val="24"/>
        </w:rPr>
        <w:br/>
      </w:r>
      <w:r w:rsidRPr="002A08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5F51" w:rsidRDefault="008D5F51" w:rsidP="002A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F51" w:rsidRPr="002A08DD" w:rsidRDefault="008D5F51" w:rsidP="002A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075B27" w:rsidP="00E0631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14C2"/>
    <w:multiLevelType w:val="hybridMultilevel"/>
    <w:tmpl w:val="BD5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B42F3"/>
    <w:multiLevelType w:val="multilevel"/>
    <w:tmpl w:val="456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71D0B3B"/>
    <w:multiLevelType w:val="hybridMultilevel"/>
    <w:tmpl w:val="0ACA3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35D3F"/>
    <w:rsid w:val="0005308F"/>
    <w:rsid w:val="00075B27"/>
    <w:rsid w:val="000767C6"/>
    <w:rsid w:val="001216BA"/>
    <w:rsid w:val="0012531F"/>
    <w:rsid w:val="001469CC"/>
    <w:rsid w:val="001B76FC"/>
    <w:rsid w:val="001E47EE"/>
    <w:rsid w:val="00207E33"/>
    <w:rsid w:val="002235A3"/>
    <w:rsid w:val="002353EB"/>
    <w:rsid w:val="002367B5"/>
    <w:rsid w:val="0023742C"/>
    <w:rsid w:val="002555FD"/>
    <w:rsid w:val="00291251"/>
    <w:rsid w:val="0029143A"/>
    <w:rsid w:val="0029389E"/>
    <w:rsid w:val="002A08DD"/>
    <w:rsid w:val="002A0DBA"/>
    <w:rsid w:val="002E0761"/>
    <w:rsid w:val="002E4A75"/>
    <w:rsid w:val="002F2F53"/>
    <w:rsid w:val="00311EEC"/>
    <w:rsid w:val="00366153"/>
    <w:rsid w:val="003B13D0"/>
    <w:rsid w:val="003D0AF4"/>
    <w:rsid w:val="00464605"/>
    <w:rsid w:val="004747F9"/>
    <w:rsid w:val="00493BEA"/>
    <w:rsid w:val="0049778D"/>
    <w:rsid w:val="004E64E7"/>
    <w:rsid w:val="0050443D"/>
    <w:rsid w:val="00535526"/>
    <w:rsid w:val="005502B1"/>
    <w:rsid w:val="00550FB7"/>
    <w:rsid w:val="00593A19"/>
    <w:rsid w:val="00595F8B"/>
    <w:rsid w:val="005B17E9"/>
    <w:rsid w:val="005D3616"/>
    <w:rsid w:val="005E555E"/>
    <w:rsid w:val="005F19D3"/>
    <w:rsid w:val="00611D12"/>
    <w:rsid w:val="00620DA4"/>
    <w:rsid w:val="00646D40"/>
    <w:rsid w:val="00663B77"/>
    <w:rsid w:val="00701CDA"/>
    <w:rsid w:val="00702AB9"/>
    <w:rsid w:val="007543AD"/>
    <w:rsid w:val="00764C06"/>
    <w:rsid w:val="007C0E10"/>
    <w:rsid w:val="007F554A"/>
    <w:rsid w:val="00813B26"/>
    <w:rsid w:val="00835A2E"/>
    <w:rsid w:val="00865206"/>
    <w:rsid w:val="00890E33"/>
    <w:rsid w:val="008D5F51"/>
    <w:rsid w:val="009021AB"/>
    <w:rsid w:val="0090463A"/>
    <w:rsid w:val="0098247A"/>
    <w:rsid w:val="009E18DB"/>
    <w:rsid w:val="009E5DC5"/>
    <w:rsid w:val="009F126B"/>
    <w:rsid w:val="00A206C3"/>
    <w:rsid w:val="00A26EAB"/>
    <w:rsid w:val="00A52EF1"/>
    <w:rsid w:val="00A84048"/>
    <w:rsid w:val="00A9119A"/>
    <w:rsid w:val="00AA0C87"/>
    <w:rsid w:val="00AA2101"/>
    <w:rsid w:val="00AB0208"/>
    <w:rsid w:val="00AC147D"/>
    <w:rsid w:val="00AC3ADE"/>
    <w:rsid w:val="00B20431"/>
    <w:rsid w:val="00B44105"/>
    <w:rsid w:val="00B564DE"/>
    <w:rsid w:val="00B767C0"/>
    <w:rsid w:val="00BA394E"/>
    <w:rsid w:val="00C163D8"/>
    <w:rsid w:val="00C26B96"/>
    <w:rsid w:val="00C44CA4"/>
    <w:rsid w:val="00C51262"/>
    <w:rsid w:val="00C7754B"/>
    <w:rsid w:val="00C850FB"/>
    <w:rsid w:val="00C971B1"/>
    <w:rsid w:val="00CD1499"/>
    <w:rsid w:val="00D246CA"/>
    <w:rsid w:val="00D33E9C"/>
    <w:rsid w:val="00D36D8E"/>
    <w:rsid w:val="00D46CB3"/>
    <w:rsid w:val="00D516FA"/>
    <w:rsid w:val="00D6407B"/>
    <w:rsid w:val="00D7010A"/>
    <w:rsid w:val="00D72B0F"/>
    <w:rsid w:val="00D91D36"/>
    <w:rsid w:val="00DA2A9F"/>
    <w:rsid w:val="00DB6D70"/>
    <w:rsid w:val="00E06315"/>
    <w:rsid w:val="00E1522E"/>
    <w:rsid w:val="00E402DC"/>
    <w:rsid w:val="00E41A84"/>
    <w:rsid w:val="00E54910"/>
    <w:rsid w:val="00E90CEC"/>
    <w:rsid w:val="00EC5F7F"/>
    <w:rsid w:val="00EC710D"/>
    <w:rsid w:val="00F118A9"/>
    <w:rsid w:val="00F570DC"/>
    <w:rsid w:val="00F6476E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A884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  <w:style w:type="paragraph" w:styleId="NormalWeb">
    <w:name w:val="Normal (Web)"/>
    <w:basedOn w:val="Normal"/>
    <w:uiPriority w:val="99"/>
    <w:semiHidden/>
    <w:unhideWhenUsed/>
    <w:rsid w:val="00D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9A29-4D9A-4232-A946-6D4A5144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AF21A3A0.dotm</Template>
  <TotalTime>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Cole A</dc:creator>
  <cp:lastModifiedBy>Beaulieu, Cole A</cp:lastModifiedBy>
  <cp:revision>2</cp:revision>
  <dcterms:created xsi:type="dcterms:W3CDTF">2017-01-23T20:00:00Z</dcterms:created>
  <dcterms:modified xsi:type="dcterms:W3CDTF">2017-01-23T20:00:00Z</dcterms:modified>
</cp:coreProperties>
</file>