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1469CC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491</w:t>
      </w:r>
      <w:r w:rsidR="0050443D">
        <w:rPr>
          <w:b/>
          <w:sz w:val="28"/>
          <w:szCs w:val="28"/>
        </w:rPr>
        <w:t xml:space="preserve"> – MAY1</w:t>
      </w:r>
      <w:r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7543AD">
        <w:rPr>
          <w:b/>
          <w:sz w:val="28"/>
          <w:szCs w:val="28"/>
        </w:rPr>
        <w:t>7</w:t>
      </w:r>
    </w:p>
    <w:p w:rsidR="00075B27" w:rsidRDefault="007543AD">
      <w:r>
        <w:rPr>
          <w:b/>
        </w:rPr>
        <w:t>10/17</w:t>
      </w:r>
      <w:r w:rsidR="00C163D8">
        <w:rPr>
          <w:b/>
        </w:rPr>
        <w:t>-</w:t>
      </w:r>
      <w:r>
        <w:rPr>
          <w:b/>
        </w:rPr>
        <w:t>10/24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2353EB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  <w:highlight w:val="white"/>
              </w:rPr>
              <w:t>9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20DA4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C850FB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C850FB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32.5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C850FB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C850FB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C850FB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C850FB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C850FB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C850FB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20.5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2353EB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543AD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550FB7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</w:t>
            </w:r>
            <w:r w:rsidR="00593A19">
              <w:rPr>
                <w:b/>
                <w:highlight w:val="white"/>
              </w:rPr>
              <w:t>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593A19" w:rsidP="00A9119A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18.5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7C0E10" w:rsidRPr="00E90CEC" w:rsidRDefault="0050443D" w:rsidP="00E90CEC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9021AB" w:rsidRDefault="00E90CEC" w:rsidP="00611D12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inquire about their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E90CEC" w:rsidRDefault="00E90CEC" w:rsidP="00611D12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Built a fixture to test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E90CEC" w:rsidRDefault="00E90CEC" w:rsidP="00611D12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able to flash firmware onto module and we are beginning to interface with it</w:t>
      </w:r>
    </w:p>
    <w:p w:rsidR="00E90CEC" w:rsidRPr="00E90CEC" w:rsidRDefault="00E90CEC" w:rsidP="00E90CEC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our personal laptops, to interface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7C0E10" w:rsidRPr="00611D12" w:rsidRDefault="00C44CA4" w:rsidP="00611D12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Tested motors </w:t>
      </w:r>
      <w:r w:rsidR="00E90CEC">
        <w:rPr>
          <w:rFonts w:ascii="Times New Roman" w:eastAsia="Times New Roman" w:hAnsi="Times New Roman" w:cs="Times New Roman"/>
          <w:sz w:val="24"/>
          <w:szCs w:val="24"/>
        </w:rPr>
        <w:t>and ESCs of old quad and they work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</w:p>
    <w:p w:rsidR="00C163D8" w:rsidRDefault="00D246CA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Learned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cannot perform tasks without ACK</w:t>
      </w:r>
    </w:p>
    <w:p w:rsidR="00C51262" w:rsidRDefault="00C51262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Made changes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Cflib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library to remove logging and allow for sending packets constantly </w:t>
      </w:r>
    </w:p>
    <w:p w:rsidR="00C51262" w:rsidRDefault="00C51262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experiments to determine the round trip time for packets (~18ms)</w:t>
      </w:r>
    </w:p>
    <w:p w:rsidR="00EC5F7F" w:rsidRPr="00663B77" w:rsidRDefault="00EC5F7F" w:rsidP="00663B77">
      <w:pPr>
        <w:pStyle w:val="ListParagraph"/>
        <w:spacing w:line="331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5B27" w:rsidRDefault="00075B27"/>
    <w:p w:rsidR="00075B27" w:rsidRDefault="0050443D">
      <w:r>
        <w:rPr>
          <w:b/>
          <w:sz w:val="23"/>
          <w:szCs w:val="23"/>
        </w:rPr>
        <w:t>Pending Issues</w:t>
      </w:r>
    </w:p>
    <w:p w:rsidR="00075B27" w:rsidRDefault="00075B27"/>
    <w:p w:rsidR="00D516FA" w:rsidRPr="00D516FA" w:rsidRDefault="00D246CA" w:rsidP="00C44CA4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What to do with the ACK problem?</w:t>
      </w:r>
    </w:p>
    <w:p w:rsidR="00D516FA" w:rsidRPr="007C0E10" w:rsidRDefault="00D246CA" w:rsidP="00D516FA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 xml:space="preserve">How to integrate </w:t>
      </w:r>
      <w:proofErr w:type="spellStart"/>
      <w:r>
        <w:rPr>
          <w:sz w:val="23"/>
          <w:szCs w:val="23"/>
        </w:rPr>
        <w:t>wifi</w:t>
      </w:r>
      <w:proofErr w:type="spellEnd"/>
      <w:r>
        <w:rPr>
          <w:sz w:val="23"/>
          <w:szCs w:val="23"/>
        </w:rPr>
        <w:t xml:space="preserve"> module into our </w:t>
      </w:r>
      <w:proofErr w:type="spellStart"/>
      <w:r>
        <w:rPr>
          <w:sz w:val="23"/>
          <w:szCs w:val="23"/>
        </w:rPr>
        <w:t>groundstation</w:t>
      </w:r>
      <w:proofErr w:type="spellEnd"/>
      <w:r>
        <w:rPr>
          <w:sz w:val="23"/>
          <w:szCs w:val="23"/>
        </w:rPr>
        <w:t xml:space="preserve"> code</w:t>
      </w:r>
    </w:p>
    <w:p w:rsidR="007C0E10" w:rsidRPr="007C0E10" w:rsidRDefault="00C44CA4" w:rsidP="00D516FA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 xml:space="preserve">Waiting on expansion board, and bigger </w:t>
      </w:r>
      <w:proofErr w:type="spellStart"/>
      <w:r>
        <w:rPr>
          <w:sz w:val="23"/>
          <w:szCs w:val="23"/>
        </w:rPr>
        <w:t>crazyflie</w:t>
      </w:r>
      <w:proofErr w:type="spellEnd"/>
      <w:r>
        <w:rPr>
          <w:sz w:val="23"/>
          <w:szCs w:val="23"/>
        </w:rPr>
        <w:t xml:space="preserve"> components</w:t>
      </w:r>
    </w:p>
    <w:p w:rsidR="00D516FA" w:rsidRDefault="00D516FA" w:rsidP="00D516FA">
      <w:pPr>
        <w:ind w:left="720"/>
        <w:contextualSpacing/>
      </w:pP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10FC">
        <w:rPr>
          <w:rFonts w:ascii="Times New Roman" w:eastAsia="Times New Roman" w:hAnsi="Times New Roman" w:cs="Times New Roman"/>
          <w:sz w:val="24"/>
          <w:szCs w:val="24"/>
        </w:rPr>
        <w:t xml:space="preserve">Work with Jake </w:t>
      </w:r>
      <w:r w:rsidR="00593A19">
        <w:rPr>
          <w:rFonts w:ascii="Times New Roman" w:eastAsia="Times New Roman" w:hAnsi="Times New Roman" w:cs="Times New Roman"/>
          <w:sz w:val="24"/>
          <w:szCs w:val="24"/>
        </w:rPr>
        <w:t xml:space="preserve">and Nick on communicating with the </w:t>
      </w:r>
      <w:proofErr w:type="spellStart"/>
      <w:r w:rsidR="00593A1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593A19">
        <w:rPr>
          <w:rFonts w:ascii="Times New Roman" w:eastAsia="Times New Roman" w:hAnsi="Times New Roman" w:cs="Times New Roman"/>
          <w:sz w:val="24"/>
          <w:szCs w:val="24"/>
        </w:rPr>
        <w:t xml:space="preserve"> module, hopefully be able to start talking with the </w:t>
      </w:r>
      <w:proofErr w:type="spellStart"/>
      <w:r w:rsidR="00593A19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593A19">
        <w:rPr>
          <w:rFonts w:ascii="Times New Roman" w:eastAsia="Times New Roman" w:hAnsi="Times New Roman" w:cs="Times New Roman"/>
          <w:sz w:val="24"/>
          <w:szCs w:val="24"/>
        </w:rPr>
        <w:t xml:space="preserve"> by the end of the week. If parts for new big quad are in, start to assemble and work with them</w:t>
      </w:r>
    </w:p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51262">
        <w:rPr>
          <w:rFonts w:ascii="Times New Roman" w:eastAsia="Times New Roman" w:hAnsi="Times New Roman" w:cs="Times New Roman"/>
          <w:sz w:val="24"/>
          <w:szCs w:val="24"/>
        </w:rPr>
        <w:t xml:space="preserve">Look into how socket programming works and how it can be implemented in the current </w:t>
      </w:r>
      <w:proofErr w:type="spellStart"/>
      <w:r w:rsidR="00C51262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C51262">
        <w:rPr>
          <w:rFonts w:ascii="Times New Roman" w:eastAsia="Times New Roman" w:hAnsi="Times New Roman" w:cs="Times New Roman"/>
          <w:sz w:val="24"/>
          <w:szCs w:val="24"/>
        </w:rPr>
        <w:t xml:space="preserve"> code base. 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593A19">
        <w:rPr>
          <w:rFonts w:ascii="Times New Roman" w:eastAsia="Times New Roman" w:hAnsi="Times New Roman" w:cs="Times New Roman"/>
          <w:sz w:val="24"/>
          <w:szCs w:val="24"/>
        </w:rPr>
        <w:t xml:space="preserve">Continue work on the </w:t>
      </w:r>
      <w:proofErr w:type="spellStart"/>
      <w:r w:rsidR="00593A1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593A19"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593A19">
        <w:rPr>
          <w:rFonts w:ascii="Times New Roman" w:eastAsia="Times New Roman" w:hAnsi="Times New Roman" w:cs="Times New Roman"/>
          <w:sz w:val="24"/>
          <w:szCs w:val="24"/>
        </w:rPr>
        <w:t xml:space="preserve">help Cole, Jake, and Nick with implementing </w:t>
      </w:r>
      <w:proofErr w:type="spellStart"/>
      <w:r w:rsidR="00593A1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593A19">
        <w:rPr>
          <w:rFonts w:ascii="Times New Roman" w:eastAsia="Times New Roman" w:hAnsi="Times New Roman" w:cs="Times New Roman"/>
          <w:sz w:val="24"/>
          <w:szCs w:val="24"/>
        </w:rPr>
        <w:t xml:space="preserve"> mesh network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593A19">
        <w:rPr>
          <w:rFonts w:ascii="Times New Roman" w:eastAsia="Times New Roman" w:hAnsi="Times New Roman" w:cs="Times New Roman"/>
          <w:sz w:val="24"/>
          <w:szCs w:val="24"/>
        </w:rPr>
        <w:t>As long as the quads new parts are in, work with them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A19">
        <w:rPr>
          <w:rFonts w:ascii="Times New Roman" w:eastAsia="Times New Roman" w:hAnsi="Times New Roman" w:cs="Times New Roman"/>
          <w:sz w:val="24"/>
          <w:szCs w:val="24"/>
        </w:rPr>
        <w:t>As long as the quads new parts are in, work with them</w:t>
      </w:r>
    </w:p>
    <w:p w:rsidR="00075B27" w:rsidRDefault="000010FC" w:rsidP="009512CE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593A19">
        <w:rPr>
          <w:rFonts w:ascii="Times New Roman" w:eastAsia="Times New Roman" w:hAnsi="Times New Roman" w:cs="Times New Roman"/>
          <w:sz w:val="24"/>
          <w:szCs w:val="24"/>
        </w:rPr>
        <w:t xml:space="preserve">help Cole, Jake, and Nick with implementing </w:t>
      </w:r>
      <w:proofErr w:type="spellStart"/>
      <w:r w:rsidR="00593A1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593A19">
        <w:rPr>
          <w:rFonts w:ascii="Times New Roman" w:eastAsia="Times New Roman" w:hAnsi="Times New Roman" w:cs="Times New Roman"/>
          <w:sz w:val="24"/>
          <w:szCs w:val="24"/>
        </w:rPr>
        <w:t xml:space="preserve"> mesh network</w:t>
      </w: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5D3616" w:rsidRDefault="005D3616"/>
    <w:p w:rsidR="005D3616" w:rsidRDefault="005D3616"/>
    <w:p w:rsidR="005D3616" w:rsidRDefault="005D3616"/>
    <w:p w:rsidR="00075B27" w:rsidRDefault="00075B27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C44CA4" w:rsidRDefault="00C44CA4"/>
    <w:p w:rsidR="00C44CA4" w:rsidRDefault="00C44CA4"/>
    <w:p w:rsidR="00C44CA4" w:rsidRDefault="00C44CA4"/>
    <w:p w:rsidR="00C44CA4" w:rsidRDefault="00C44CA4"/>
    <w:p w:rsidR="00C44CA4" w:rsidRDefault="00C44CA4"/>
    <w:p w:rsidR="0050443D" w:rsidRDefault="0050443D"/>
    <w:p w:rsidR="0050443D" w:rsidRDefault="0050443D"/>
    <w:p w:rsidR="00075B27" w:rsidRDefault="0050443D">
      <w:r>
        <w:rPr>
          <w:b/>
          <w:sz w:val="23"/>
          <w:szCs w:val="23"/>
        </w:rPr>
        <w:lastRenderedPageBreak/>
        <w:t>Contributions</w:t>
      </w:r>
    </w:p>
    <w:p w:rsidR="00075B27" w:rsidRDefault="0050443D">
      <w:r>
        <w:rPr>
          <w:sz w:val="23"/>
          <w:szCs w:val="23"/>
        </w:rPr>
        <w:t xml:space="preserve"> </w:t>
      </w:r>
    </w:p>
    <w:p w:rsidR="00075B27" w:rsidRDefault="00075B27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526" w:rsidRDefault="007543AD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2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02B1">
        <w:rPr>
          <w:rFonts w:ascii="Times New Roman" w:eastAsia="Times New Roman" w:hAnsi="Times New Roman" w:cs="Times New Roman"/>
          <w:sz w:val="24"/>
          <w:szCs w:val="24"/>
        </w:rPr>
        <w:t>hour</w:t>
      </w:r>
      <w:proofErr w:type="gramEnd"/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– meeting prep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meeting </w:t>
      </w:r>
    </w:p>
    <w:p w:rsidR="002353EB" w:rsidRPr="002353EB" w:rsidRDefault="00535526" w:rsidP="002353E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93BEA">
        <w:rPr>
          <w:rFonts w:ascii="Times New Roman" w:eastAsia="Times New Roman" w:hAnsi="Times New Roman" w:cs="Times New Roman"/>
          <w:sz w:val="24"/>
          <w:szCs w:val="24"/>
        </w:rPr>
        <w:t>uesday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hours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meet with </w:t>
      </w:r>
      <w:proofErr w:type="spellStart"/>
      <w:r w:rsidR="007543AD">
        <w:rPr>
          <w:rFonts w:ascii="Times New Roman" w:eastAsia="Times New Roman" w:hAnsi="Times New Roman" w:cs="Times New Roman"/>
          <w:sz w:val="24"/>
          <w:szCs w:val="24"/>
        </w:rPr>
        <w:t>microcart</w:t>
      </w:r>
      <w:proofErr w:type="spellEnd"/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proofErr w:type="spellStart"/>
      <w:r w:rsidR="007543AD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535526" w:rsidRDefault="00493BEA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3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hours - 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3AD">
        <w:rPr>
          <w:rFonts w:ascii="Times New Roman" w:eastAsia="Times New Roman" w:hAnsi="Times New Roman" w:cs="Times New Roman"/>
          <w:sz w:val="24"/>
          <w:szCs w:val="24"/>
        </w:rPr>
        <w:t>Put together payload purchase order doc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researched </w:t>
      </w:r>
      <w:proofErr w:type="spellStart"/>
      <w:r w:rsidR="007543AD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 module and put together a testing fixture</w:t>
      </w:r>
    </w:p>
    <w:p w:rsidR="00493BEA" w:rsidRDefault="00493BEA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3.5 h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began the process of trying to talk to the </w:t>
      </w:r>
      <w:proofErr w:type="spellStart"/>
      <w:r w:rsidR="007543AD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 mod, was able to start flashing capabilities and ran into errors with </w:t>
      </w:r>
      <w:proofErr w:type="spellStart"/>
      <w:r w:rsidR="007543AD"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 port on school comp, but didn’t have access to clean up </w:t>
      </w:r>
      <w:proofErr w:type="spellStart"/>
      <w:r w:rsidR="007543AD"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 w:rsidR="007543AD">
        <w:rPr>
          <w:rFonts w:ascii="Times New Roman" w:eastAsia="Times New Roman" w:hAnsi="Times New Roman" w:cs="Times New Roman"/>
          <w:sz w:val="24"/>
          <w:szCs w:val="24"/>
        </w:rPr>
        <w:t xml:space="preserve"> ports. Started implementing on personal laptop but handed off to Jake and nick to complete.</w:t>
      </w:r>
    </w:p>
    <w:p w:rsidR="00493BEA" w:rsidRPr="00535526" w:rsidRDefault="00550FB7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493BEA">
        <w:rPr>
          <w:rFonts w:ascii="Times New Roman" w:eastAsia="Times New Roman" w:hAnsi="Times New Roman" w:cs="Times New Roman"/>
          <w:sz w:val="24"/>
          <w:szCs w:val="24"/>
        </w:rPr>
        <w:t>– weekly report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535526" w:rsidRDefault="005502B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Meeting prep</w:t>
      </w:r>
    </w:p>
    <w:p w:rsidR="005F19D3" w:rsidRDefault="005F19D3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5502B1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51262">
        <w:rPr>
          <w:rFonts w:ascii="Times New Roman" w:eastAsia="Times New Roman" w:hAnsi="Times New Roman" w:cs="Times New Roman"/>
          <w:sz w:val="24"/>
          <w:szCs w:val="24"/>
        </w:rPr>
        <w:t>Microcart</w:t>
      </w:r>
      <w:proofErr w:type="spellEnd"/>
      <w:r w:rsidR="00C51262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535526" w:rsidRPr="00C51262" w:rsidRDefault="005F19D3" w:rsidP="00C83AA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262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2353EB" w:rsidRPr="00C5126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51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262" w:rsidRPr="00C512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502B1" w:rsidRPr="00C51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02B1" w:rsidRPr="00C51262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5502B1" w:rsidRPr="00C512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51262">
        <w:rPr>
          <w:rFonts w:ascii="Times New Roman" w:eastAsia="Times New Roman" w:hAnsi="Times New Roman" w:cs="Times New Roman"/>
          <w:sz w:val="24"/>
          <w:szCs w:val="24"/>
        </w:rPr>
        <w:t xml:space="preserve">Tested UDP on </w:t>
      </w:r>
      <w:proofErr w:type="spellStart"/>
      <w:r w:rsidR="00C51262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C51262">
        <w:rPr>
          <w:rFonts w:ascii="Times New Roman" w:eastAsia="Times New Roman" w:hAnsi="Times New Roman" w:cs="Times New Roman"/>
          <w:sz w:val="24"/>
          <w:szCs w:val="24"/>
        </w:rPr>
        <w:t xml:space="preserve"> module by sending packets through it to another computer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A84048" w:rsidRDefault="007543AD" w:rsidP="00A8404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</w:t>
      </w:r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t xml:space="preserve"> I attended the team meeting </w:t>
      </w:r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4048" w:rsidRDefault="007543AD" w:rsidP="00A8404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2</w:t>
      </w:r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t xml:space="preserve"> worked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removing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ack</w:t>
      </w:r>
      <w:proofErr w:type="spellEnd"/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43AD" w:rsidRDefault="007543AD" w:rsidP="00A8404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hours -</w:t>
      </w:r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t xml:space="preserve"> worked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removing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ack</w:t>
      </w:r>
      <w:proofErr w:type="spellEnd"/>
    </w:p>
    <w:p w:rsidR="007543AD" w:rsidRDefault="007543AD" w:rsidP="007543A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84048" w:rsidRDefault="007543AD" w:rsidP="00A8404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Thursday: 2 hours – worked on removing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ack</w:t>
      </w:r>
      <w:proofErr w:type="spellEnd"/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4048" w:rsidRPr="00A84048" w:rsidRDefault="007543AD" w:rsidP="00A8404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1 hour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and realizing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cannot be removed</w:t>
      </w:r>
    </w:p>
    <w:p w:rsidR="00493BEA" w:rsidRDefault="00493B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FB7" w:rsidRDefault="0055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Pr="005502B1" w:rsidRDefault="00C850FB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2 hours -  meeting prep and meeting</w:t>
      </w:r>
    </w:p>
    <w:p w:rsidR="005502B1" w:rsidRPr="005502B1" w:rsidRDefault="00C850FB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1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-module</w:t>
      </w:r>
    </w:p>
    <w:p w:rsidR="005502B1" w:rsidRPr="005502B1" w:rsidRDefault="00C850FB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493BEA" w:rsidRPr="005502B1" w:rsidRDefault="00C850FB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3.5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Implemented basic messaging between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-module and laptop</w:t>
      </w: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02B1" w:rsidRPr="00C850FB" w:rsidRDefault="005502B1" w:rsidP="00C850F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>Monday: 2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 hours- Group Meeting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and making function call graphs</w:t>
      </w:r>
    </w:p>
    <w:p w:rsidR="002367B5" w:rsidRDefault="005502B1" w:rsidP="005502B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>W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ednesday: 4</w:t>
      </w:r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 xml:space="preserve">removing </w:t>
      </w:r>
      <w:proofErr w:type="spellStart"/>
      <w:r w:rsidR="007543AD">
        <w:rPr>
          <w:rFonts w:ascii="Times New Roman" w:eastAsia="Times New Roman" w:hAnsi="Times New Roman" w:cs="Times New Roman"/>
          <w:sz w:val="24"/>
          <w:szCs w:val="24"/>
        </w:rPr>
        <w:t>ack</w:t>
      </w:r>
      <w:proofErr w:type="spellEnd"/>
      <w:r w:rsidR="00C8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3A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 xml:space="preserve">getting </w:t>
      </w:r>
      <w:proofErr w:type="spellStart"/>
      <w:r w:rsidR="00C850FB">
        <w:rPr>
          <w:rFonts w:ascii="Times New Roman" w:eastAsia="Times New Roman" w:hAnsi="Times New Roman" w:cs="Times New Roman"/>
          <w:sz w:val="24"/>
          <w:szCs w:val="24"/>
        </w:rPr>
        <w:t>cflielib</w:t>
      </w:r>
      <w:proofErr w:type="spellEnd"/>
      <w:r w:rsidR="00C850FB">
        <w:rPr>
          <w:rFonts w:ascii="Times New Roman" w:eastAsia="Times New Roman" w:hAnsi="Times New Roman" w:cs="Times New Roman"/>
          <w:sz w:val="24"/>
          <w:szCs w:val="24"/>
        </w:rPr>
        <w:t xml:space="preserve"> to run)</w:t>
      </w:r>
    </w:p>
    <w:p w:rsidR="007543AD" w:rsidRDefault="007543AD" w:rsidP="005502B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hursday: 2.5</w:t>
      </w:r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 hours - Removing ACK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cflielib</w:t>
      </w:r>
      <w:proofErr w:type="spellEnd"/>
    </w:p>
    <w:p w:rsidR="007543AD" w:rsidRPr="005502B1" w:rsidRDefault="007543AD" w:rsidP="005502B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1 hour – doing ACK experiments</w:t>
      </w:r>
    </w:p>
    <w:p w:rsidR="005502B1" w:rsidRDefault="005502B1"/>
    <w:p w:rsidR="002353EB" w:rsidRDefault="002353EB"/>
    <w:p w:rsidR="002353EB" w:rsidRDefault="002353EB"/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2353EB" w:rsidRDefault="00593A19" w:rsidP="002353E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2353EB" w:rsidRPr="00A8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hour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593A19" w:rsidRDefault="00593A19" w:rsidP="00593A1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</w:t>
      </w:r>
      <w:r w:rsidRPr="00A8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hour – review the testing instructions provided by Ian</w:t>
      </w:r>
    </w:p>
    <w:p w:rsidR="00593A19" w:rsidRPr="00593A19" w:rsidRDefault="00593A19" w:rsidP="00593A1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tested old quad motors and ESCs</w:t>
      </w:r>
    </w:p>
    <w:p w:rsidR="002367B5" w:rsidRDefault="002353EB" w:rsidP="002353EB">
      <w:pPr>
        <w:pStyle w:val="ListParagraph"/>
        <w:numPr>
          <w:ilvl w:val="0"/>
          <w:numId w:val="14"/>
        </w:numPr>
      </w:pPr>
      <w:r w:rsidRPr="002353EB">
        <w:rPr>
          <w:rFonts w:ascii="Times New Roman" w:eastAsia="Times New Roman" w:hAnsi="Times New Roman" w:cs="Times New Roman"/>
          <w:sz w:val="24"/>
          <w:szCs w:val="24"/>
        </w:rPr>
        <w:t xml:space="preserve">Thursday: </w:t>
      </w:r>
      <w:r w:rsidR="00593A19">
        <w:rPr>
          <w:rFonts w:ascii="Times New Roman" w:eastAsia="Times New Roman" w:hAnsi="Times New Roman" w:cs="Times New Roman"/>
          <w:sz w:val="24"/>
          <w:szCs w:val="24"/>
        </w:rPr>
        <w:t>1.5 hours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93A19">
        <w:rPr>
          <w:rFonts w:ascii="Times New Roman" w:eastAsia="Times New Roman" w:hAnsi="Times New Roman" w:cs="Times New Roman"/>
          <w:sz w:val="24"/>
          <w:szCs w:val="24"/>
        </w:rPr>
        <w:t>read through example code for socket programming method</w:t>
      </w:r>
    </w:p>
    <w:p w:rsid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6B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6B96" w:rsidRDefault="00C850FB" w:rsidP="00C26B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C26B96" w:rsidRPr="00A840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26B96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C26B9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C850FB" w:rsidRDefault="00C850FB" w:rsidP="00C26B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2 hours - tested old quad and read documentation provided by Ian</w:t>
      </w:r>
    </w:p>
    <w:p w:rsidR="00C26B96" w:rsidRPr="00A84048" w:rsidRDefault="00C850FB" w:rsidP="00C26B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C26B96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6B96" w:rsidRPr="00A8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.5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hours – </w:t>
      </w:r>
      <w:r>
        <w:rPr>
          <w:rFonts w:ascii="Times New Roman" w:eastAsia="Times New Roman" w:hAnsi="Times New Roman" w:cs="Times New Roman"/>
          <w:sz w:val="24"/>
          <w:szCs w:val="24"/>
        </w:rPr>
        <w:t>got all the motors and ESC’s to work</w:t>
      </w:r>
      <w:r w:rsidR="00C26B96" w:rsidRPr="00A84048">
        <w:rPr>
          <w:rFonts w:ascii="Times New Roman" w:eastAsia="Times New Roman" w:hAnsi="Times New Roman" w:cs="Times New Roman"/>
          <w:sz w:val="24"/>
          <w:szCs w:val="24"/>
        </w:rPr>
        <w:br/>
      </w:r>
      <w:r w:rsidR="00C26B96" w:rsidRPr="00A840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5B27" w:rsidRDefault="0050443D" w:rsidP="00701CDA">
      <w:pPr>
        <w:pStyle w:val="ListBullet"/>
        <w:numPr>
          <w:ilvl w:val="0"/>
          <w:numId w:val="0"/>
        </w:numPr>
      </w:pPr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Meeting Minutes</w:t>
      </w:r>
    </w:p>
    <w:p w:rsidR="00075B27" w:rsidRDefault="00075B27"/>
    <w:p w:rsidR="00075B27" w:rsidRDefault="00535526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filled out on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Monday and sent to the group via email.</w:t>
      </w: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671D0B3B"/>
    <w:multiLevelType w:val="hybridMultilevel"/>
    <w:tmpl w:val="0ACA3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75B27"/>
    <w:rsid w:val="001469CC"/>
    <w:rsid w:val="001B76FC"/>
    <w:rsid w:val="00207E33"/>
    <w:rsid w:val="002235A3"/>
    <w:rsid w:val="002353EB"/>
    <w:rsid w:val="002367B5"/>
    <w:rsid w:val="002F2F53"/>
    <w:rsid w:val="00366153"/>
    <w:rsid w:val="00493BEA"/>
    <w:rsid w:val="0050443D"/>
    <w:rsid w:val="00535526"/>
    <w:rsid w:val="005502B1"/>
    <w:rsid w:val="00550FB7"/>
    <w:rsid w:val="00593A19"/>
    <w:rsid w:val="00595F8B"/>
    <w:rsid w:val="005D3616"/>
    <w:rsid w:val="005F19D3"/>
    <w:rsid w:val="00611D12"/>
    <w:rsid w:val="00620DA4"/>
    <w:rsid w:val="00663B77"/>
    <w:rsid w:val="00701CDA"/>
    <w:rsid w:val="007543AD"/>
    <w:rsid w:val="00764C06"/>
    <w:rsid w:val="007C0E10"/>
    <w:rsid w:val="009021AB"/>
    <w:rsid w:val="0098247A"/>
    <w:rsid w:val="009E5DC5"/>
    <w:rsid w:val="00A84048"/>
    <w:rsid w:val="00A9119A"/>
    <w:rsid w:val="00B44105"/>
    <w:rsid w:val="00C163D8"/>
    <w:rsid w:val="00C26B96"/>
    <w:rsid w:val="00C44CA4"/>
    <w:rsid w:val="00C51262"/>
    <w:rsid w:val="00C850FB"/>
    <w:rsid w:val="00D246CA"/>
    <w:rsid w:val="00D516FA"/>
    <w:rsid w:val="00D6407B"/>
    <w:rsid w:val="00E90CEC"/>
    <w:rsid w:val="00EC5F7F"/>
    <w:rsid w:val="00EC710D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B7E7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Beaulieu</dc:creator>
  <cp:lastModifiedBy>Cole Beaulieu</cp:lastModifiedBy>
  <cp:revision>9</cp:revision>
  <dcterms:created xsi:type="dcterms:W3CDTF">2016-10-24T16:39:00Z</dcterms:created>
  <dcterms:modified xsi:type="dcterms:W3CDTF">2016-10-24T20:07:00Z</dcterms:modified>
</cp:coreProperties>
</file>